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EF52E02" w14:textId="77777777" w:rsidR="002E46B3" w:rsidRPr="000B4A94" w:rsidRDefault="002E46B3" w:rsidP="002E46B3">
      <w:pPr>
        <w:jc w:val="center"/>
        <w:rPr>
          <w:b/>
          <w:bCs/>
          <w:sz w:val="28"/>
          <w:szCs w:val="28"/>
        </w:rPr>
      </w:pPr>
      <w:r w:rsidRPr="000B4A94">
        <w:rPr>
          <w:rFonts w:ascii="Times New Roman" w:hAnsi="Times New Roman" w:cs="Times New Roman"/>
          <w:b/>
          <w:bCs/>
          <w:noProof/>
          <w:sz w:val="28"/>
          <w:szCs w:val="28"/>
          <w:lang w:val="uk-UA"/>
        </w:rPr>
        <w:t>Транспортна розв’язка вул. Кубанської України – вул. Поповича (2)</w:t>
      </w:r>
    </w:p>
    <w:p w14:paraId="4EF2F7C4" w14:textId="77777777" w:rsidR="002E46B3" w:rsidRDefault="002E46B3" w:rsidP="002E46B3">
      <w:r>
        <w:rPr>
          <w:noProof/>
        </w:rPr>
        <w:drawing>
          <wp:inline distT="0" distB="0" distL="0" distR="0" wp14:anchorId="3FFD3105" wp14:editId="6F4E6049">
            <wp:extent cx="5661964" cy="455734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09" b="47574"/>
                    <a:stretch/>
                  </pic:blipFill>
                  <pic:spPr bwMode="auto">
                    <a:xfrm>
                      <a:off x="0" y="0"/>
                      <a:ext cx="5710519" cy="459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17E98D" w14:textId="77777777" w:rsidR="002E46B3" w:rsidRDefault="002E46B3" w:rsidP="002E46B3">
      <w:r>
        <w:rPr>
          <w:noProof/>
        </w:rPr>
        <w:drawing>
          <wp:inline distT="0" distB="0" distL="0" distR="0" wp14:anchorId="2CD0B7B3" wp14:editId="5088BD14">
            <wp:extent cx="5661537" cy="45148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81" b="52320"/>
                    <a:stretch/>
                  </pic:blipFill>
                  <pic:spPr bwMode="auto">
                    <a:xfrm>
                      <a:off x="0" y="0"/>
                      <a:ext cx="5681377" cy="4530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9B876C" w14:textId="77777777" w:rsidR="002E46B3" w:rsidRDefault="002E46B3" w:rsidP="002E46B3">
      <w:pPr>
        <w:rPr>
          <w:rFonts w:ascii="Times New Roman" w:hAnsi="Times New Roman" w:cs="Times New Roman"/>
          <w:noProof/>
          <w:sz w:val="24"/>
          <w:szCs w:val="24"/>
          <w:lang w:val="uk-UA"/>
        </w:rPr>
      </w:pPr>
    </w:p>
    <w:p w14:paraId="6267ADC6" w14:textId="453E49A1" w:rsidR="002E46B3" w:rsidRPr="000B4A94" w:rsidRDefault="002E46B3" w:rsidP="002E46B3">
      <w:pPr>
        <w:jc w:val="center"/>
        <w:rPr>
          <w:b/>
          <w:bCs/>
          <w:sz w:val="28"/>
          <w:szCs w:val="28"/>
        </w:rPr>
      </w:pPr>
      <w:r w:rsidRPr="000B4A94">
        <w:rPr>
          <w:rFonts w:ascii="Times New Roman" w:hAnsi="Times New Roman" w:cs="Times New Roman"/>
          <w:b/>
          <w:bCs/>
          <w:noProof/>
          <w:sz w:val="28"/>
          <w:szCs w:val="28"/>
          <w:lang w:val="uk-UA"/>
        </w:rPr>
        <w:t>Транспортна розв’язка вул. Кубанської України – вул. Поповича (2)</w:t>
      </w:r>
    </w:p>
    <w:p w14:paraId="3E825FD1" w14:textId="77777777" w:rsidR="002E46B3" w:rsidRDefault="002E46B3" w:rsidP="002E46B3">
      <w:r>
        <w:rPr>
          <w:noProof/>
        </w:rPr>
        <w:drawing>
          <wp:inline distT="0" distB="0" distL="0" distR="0" wp14:anchorId="270CBB85" wp14:editId="2E829D62">
            <wp:extent cx="5661964" cy="5283351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83" b="37929"/>
                    <a:stretch/>
                  </pic:blipFill>
                  <pic:spPr bwMode="auto">
                    <a:xfrm>
                      <a:off x="0" y="0"/>
                      <a:ext cx="5697276" cy="5316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A2BB6E" w14:textId="77777777" w:rsidR="002E46B3" w:rsidRDefault="002E46B3" w:rsidP="002E46B3"/>
    <w:p w14:paraId="1E5AEAFA" w14:textId="53BC7DF3" w:rsidR="004A2644" w:rsidRPr="002E46B3" w:rsidRDefault="004A2644" w:rsidP="002E46B3"/>
    <w:sectPr w:rsidR="004A2644" w:rsidRPr="002E46B3" w:rsidSect="002A3C4A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4C44"/>
    <w:rsid w:val="000B4A94"/>
    <w:rsid w:val="002A3C4A"/>
    <w:rsid w:val="002E46B3"/>
    <w:rsid w:val="004423DB"/>
    <w:rsid w:val="004A2644"/>
    <w:rsid w:val="00771E71"/>
    <w:rsid w:val="00C27D97"/>
    <w:rsid w:val="00C44C44"/>
    <w:rsid w:val="00D54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8BEA48"/>
  <w15:chartTrackingRefBased/>
  <w15:docId w15:val="{FA8A6CD7-4CB3-4321-AD76-5AF91D178D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423DB"/>
    <w:pPr>
      <w:spacing w:line="259" w:lineRule="auto"/>
    </w:pPr>
    <w:rPr>
      <w:kern w:val="0"/>
      <w:sz w:val="22"/>
      <w:szCs w:val="22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C44C44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4C44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44C44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4C44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44C44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44C44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44C44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44C44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44C44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44C4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C44C4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44C4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44C44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44C44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44C44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44C44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44C44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44C4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44C4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Назва Знак"/>
    <w:basedOn w:val="a0"/>
    <w:link w:val="a3"/>
    <w:uiPriority w:val="10"/>
    <w:rsid w:val="00C44C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44C44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6">
    <w:name w:val="Підзаголовок Знак"/>
    <w:basedOn w:val="a0"/>
    <w:link w:val="a5"/>
    <w:uiPriority w:val="11"/>
    <w:rsid w:val="00C44C4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44C44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a8">
    <w:name w:val="Цитата Знак"/>
    <w:basedOn w:val="a0"/>
    <w:link w:val="a7"/>
    <w:uiPriority w:val="29"/>
    <w:rsid w:val="00C44C4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44C44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aa">
    <w:name w:val="Intense Emphasis"/>
    <w:basedOn w:val="a0"/>
    <w:uiPriority w:val="21"/>
    <w:qFormat/>
    <w:rsid w:val="00C44C4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44C4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ac">
    <w:name w:val="Насичена цитата Знак"/>
    <w:basedOn w:val="a0"/>
    <w:link w:val="ab"/>
    <w:uiPriority w:val="30"/>
    <w:rsid w:val="00C44C44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C44C4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Офіс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21</Words>
  <Characters>120</Characters>
  <Application>Microsoft Office Word</Application>
  <DocSecurity>0</DocSecurity>
  <Lines>1</Lines>
  <Paragraphs>1</Paragraphs>
  <ScaleCrop>false</ScaleCrop>
  <Company/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k21</dc:creator>
  <cp:keywords/>
  <dc:description/>
  <cp:lastModifiedBy>k21</cp:lastModifiedBy>
  <cp:revision>9</cp:revision>
  <dcterms:created xsi:type="dcterms:W3CDTF">2024-10-17T07:55:00Z</dcterms:created>
  <dcterms:modified xsi:type="dcterms:W3CDTF">2024-10-17T09:00:00Z</dcterms:modified>
</cp:coreProperties>
</file>